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22" w:rsidRPr="00EB7C22" w:rsidRDefault="00EB7C22" w:rsidP="00EB7C22">
      <w:pPr>
        <w:shd w:val="clear" w:color="auto" w:fill="FFFFFF"/>
        <w:spacing w:before="143" w:after="143" w:line="240" w:lineRule="auto"/>
        <w:outlineLvl w:val="2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EB7C22">
        <w:rPr>
          <w:rFonts w:ascii="inherit" w:eastAsia="Times New Roman" w:hAnsi="inherit" w:cs="Helvetica"/>
          <w:b/>
          <w:bCs/>
          <w:color w:val="004892"/>
          <w:sz w:val="30"/>
          <w:szCs w:val="30"/>
          <w:lang w:eastAsia="ru-RU"/>
        </w:rPr>
        <w:t>Свадебная церемония </w:t>
      </w:r>
      <w:proofErr w:type="spellStart"/>
      <w:r w:rsidRPr="00EB7C22">
        <w:rPr>
          <w:rFonts w:ascii="inherit" w:eastAsia="Times New Roman" w:hAnsi="inherit" w:cs="Helvetica"/>
          <w:b/>
          <w:bCs/>
          <w:color w:val="FF8E11"/>
          <w:sz w:val="30"/>
          <w:szCs w:val="30"/>
          <w:lang w:eastAsia="ru-RU"/>
        </w:rPr>
        <w:t>Deluxe</w:t>
      </w:r>
      <w:proofErr w:type="spellEnd"/>
      <w:r w:rsidRPr="00EB7C22">
        <w:rPr>
          <w:rFonts w:ascii="inherit" w:eastAsia="Times New Roman" w:hAnsi="inherit" w:cs="Helvetica"/>
          <w:b/>
          <w:bCs/>
          <w:color w:val="FF8E11"/>
          <w:sz w:val="30"/>
          <w:szCs w:val="30"/>
          <w:lang w:eastAsia="ru-RU"/>
        </w:rPr>
        <w:t xml:space="preserve"> </w:t>
      </w:r>
      <w:proofErr w:type="spellStart"/>
      <w:r w:rsidRPr="00EB7C22">
        <w:rPr>
          <w:rFonts w:ascii="inherit" w:eastAsia="Times New Roman" w:hAnsi="inherit" w:cs="Helvetica"/>
          <w:b/>
          <w:bCs/>
          <w:color w:val="FF8E11"/>
          <w:sz w:val="30"/>
          <w:szCs w:val="30"/>
          <w:lang w:eastAsia="ru-RU"/>
        </w:rPr>
        <w:t>Weddings</w:t>
      </w:r>
      <w:proofErr w:type="spellEnd"/>
      <w:r w:rsidRPr="00EB7C22">
        <w:rPr>
          <w:rFonts w:ascii="inherit" w:eastAsia="Times New Roman" w:hAnsi="inherit" w:cs="Helvetica"/>
          <w:b/>
          <w:bCs/>
          <w:color w:val="FF8E11"/>
          <w:sz w:val="30"/>
          <w:szCs w:val="30"/>
          <w:lang w:eastAsia="ru-RU"/>
        </w:rPr>
        <w:t xml:space="preserve"> </w:t>
      </w:r>
      <w:proofErr w:type="spellStart"/>
      <w:r w:rsidRPr="00EB7C22">
        <w:rPr>
          <w:rFonts w:ascii="inherit" w:eastAsia="Times New Roman" w:hAnsi="inherit" w:cs="Helvetica"/>
          <w:b/>
          <w:bCs/>
          <w:color w:val="FF8E11"/>
          <w:sz w:val="30"/>
          <w:szCs w:val="30"/>
          <w:lang w:eastAsia="ru-RU"/>
        </w:rPr>
        <w:t>Paradisus</w:t>
      </w:r>
      <w:proofErr w:type="spellEnd"/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Стоимость церемонии: от </w:t>
      </w: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1550 долларов США</w:t>
      </w:r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Внимание!</w:t>
      </w: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Программу можно забронировать только </w:t>
      </w:r>
      <w:proofErr w:type="gramStart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</w:t>
      </w:r>
      <w:proofErr w:type="gramEnd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проживающих в пляжных отелях.</w:t>
      </w: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Бронирование возможно минимум за 4 недели до начала проживания в отеле.</w:t>
      </w:r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 стоимость включено: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свадебный координатор для помощи в проведении церемонии;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услуги нотариуса;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свидетельство о браке;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специальный номер для молодоженов (расположение, большая кровать, украшение номера);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прическа и макияж для невесты;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газебо</w:t>
      </w:r>
      <w:proofErr w:type="spellEnd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для проведения церемонии или альтернативное место;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украшение места проведения свадебной церемонии;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цветочная композиция в качестве украшения стола для проведения церемонии (тропические цветы);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букет для невесты, бутоньерка для жениха;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букеты для свидетельниц и бутоньерки для свидетелей (при наличии), не более 4 штук;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свадебный торт во время церемонии;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игристое вино для свадебного тоста;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живая музыка во время проведения церемонии;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24 напечатанных фото 5x7 дюймов;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CD-диск с 24 фотографиями;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один романтический ужин для пары;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ежевечерняя подготовка кровати ко сну;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завтрак в номере на следующее утро после проведения церемонии;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футболки с надписью «</w:t>
      </w:r>
      <w:proofErr w:type="spellStart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Just</w:t>
      </w:r>
      <w:proofErr w:type="spellEnd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Married</w:t>
      </w:r>
      <w:proofErr w:type="spellEnd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бесплатный 50-минутный массаж для пары в YHI SPA (необходима предварительная регистрация);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одна гидротермальная процедура в комплексе YHI SPA для пары (необходима предварительная регистрация);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скидка 10% на все процедуры в  комплексе YHI SPA;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 час бесплатного интернета в день;</w:t>
      </w:r>
    </w:p>
    <w:p w:rsidR="00EB7C22" w:rsidRPr="00EB7C22" w:rsidRDefault="00EB7C22" w:rsidP="00EB7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поздний выезд из отеля до 15:00.</w:t>
      </w:r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Дополнительно для жениха и невесты:</w:t>
      </w:r>
    </w:p>
    <w:p w:rsidR="00EB7C22" w:rsidRPr="00EB7C22" w:rsidRDefault="00EB7C22" w:rsidP="00EB7C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цветочная композиция в номере;</w:t>
      </w:r>
    </w:p>
    <w:p w:rsidR="00EB7C22" w:rsidRPr="00EB7C22" w:rsidRDefault="00EB7C22" w:rsidP="00EB7C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бутылка игристого вина в номере;</w:t>
      </w:r>
    </w:p>
    <w:p w:rsidR="00EB7C22" w:rsidRPr="00EB7C22" w:rsidRDefault="00EB7C22" w:rsidP="00EB7C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конфеты в номере;</w:t>
      </w:r>
    </w:p>
    <w:p w:rsidR="00EB7C22" w:rsidRPr="00EB7C22" w:rsidRDefault="00EB7C22" w:rsidP="00EB7C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приоритетная резервация в ресторанах a </w:t>
      </w:r>
      <w:proofErr w:type="spellStart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la</w:t>
      </w:r>
      <w:proofErr w:type="spellEnd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carte</w:t>
      </w:r>
      <w:proofErr w:type="spellEnd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EB7C22" w:rsidRPr="00EB7C22" w:rsidRDefault="00EB7C22" w:rsidP="00EB7C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сувенир от отеля;</w:t>
      </w:r>
    </w:p>
    <w:p w:rsidR="00EB7C22" w:rsidRPr="00EB7C22" w:rsidRDefault="00EB7C22" w:rsidP="00EB7C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еженедельный коктейль для молодоженов.</w:t>
      </w:r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 дополнительные услуги бронируются на месте и оплачиваются в отеле.</w:t>
      </w:r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EB7C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Отели</w:t>
      </w:r>
      <w:r w:rsidRPr="00EB7C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:</w:t>
      </w:r>
      <w:r w:rsidRPr="00EB7C22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</w:r>
      <w:hyperlink r:id="rId6" w:anchor="/~htf/-1/30.12.2019/0301119830.0301119830/1/104616586200/102510005340" w:tgtFrame="_blank" w:history="1"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>Paradisus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 xml:space="preserve">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>Varadero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 xml:space="preserve"> Resort 5*</w:t>
        </w:r>
      </w:hyperlink>
      <w:r w:rsidRPr="00EB7C22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</w:r>
      <w:hyperlink r:id="rId7" w:anchor="/~htf/-1/30.12.2019/0301119830.0301119830/1/104610352152/102510005340" w:tgtFrame="_blank" w:history="1"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>Paradisus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 xml:space="preserve">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>Princesa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 xml:space="preserve"> </w:t>
        </w:r>
        <w:proofErr w:type="gramStart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>del</w:t>
        </w:r>
        <w:proofErr w:type="gramEnd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 xml:space="preserve"> Mar 5*</w:t>
        </w:r>
      </w:hyperlink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Стоимость действительна до 31.10.2020.</w:t>
      </w:r>
    </w:p>
    <w:p w:rsidR="00EB7C22" w:rsidRPr="00EB7C22" w:rsidRDefault="00EB7C22" w:rsidP="00EB7C22">
      <w:pPr>
        <w:spacing w:before="285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EB7C22" w:rsidRPr="00EB7C22" w:rsidRDefault="00EB7C22" w:rsidP="00EB7C22">
      <w:pPr>
        <w:shd w:val="clear" w:color="auto" w:fill="FFFFFF"/>
        <w:spacing w:before="143" w:after="143" w:line="240" w:lineRule="auto"/>
        <w:outlineLvl w:val="2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EB7C22">
        <w:rPr>
          <w:rFonts w:ascii="inherit" w:eastAsia="Times New Roman" w:hAnsi="inherit" w:cs="Helvetica"/>
          <w:b/>
          <w:bCs/>
          <w:color w:val="004892"/>
          <w:sz w:val="30"/>
          <w:szCs w:val="30"/>
          <w:lang w:eastAsia="ru-RU"/>
        </w:rPr>
        <w:lastRenderedPageBreak/>
        <w:t>Свадебная церемония </w:t>
      </w:r>
      <w:proofErr w:type="spellStart"/>
      <w:r w:rsidRPr="00EB7C22">
        <w:rPr>
          <w:rFonts w:ascii="inherit" w:eastAsia="Times New Roman" w:hAnsi="inherit" w:cs="Helvetica"/>
          <w:b/>
          <w:bCs/>
          <w:color w:val="FF8E11"/>
          <w:sz w:val="30"/>
          <w:szCs w:val="30"/>
          <w:lang w:eastAsia="ru-RU"/>
        </w:rPr>
        <w:t>Deluxe</w:t>
      </w:r>
      <w:proofErr w:type="spellEnd"/>
      <w:r w:rsidRPr="00EB7C22">
        <w:rPr>
          <w:rFonts w:ascii="inherit" w:eastAsia="Times New Roman" w:hAnsi="inherit" w:cs="Helvetica"/>
          <w:b/>
          <w:bCs/>
          <w:color w:val="FF8E11"/>
          <w:sz w:val="30"/>
          <w:szCs w:val="30"/>
          <w:lang w:eastAsia="ru-RU"/>
        </w:rPr>
        <w:t xml:space="preserve"> </w:t>
      </w:r>
      <w:proofErr w:type="spellStart"/>
      <w:r w:rsidRPr="00EB7C22">
        <w:rPr>
          <w:rFonts w:ascii="inherit" w:eastAsia="Times New Roman" w:hAnsi="inherit" w:cs="Helvetica"/>
          <w:b/>
          <w:bCs/>
          <w:color w:val="FF8E11"/>
          <w:sz w:val="30"/>
          <w:szCs w:val="30"/>
          <w:lang w:eastAsia="ru-RU"/>
        </w:rPr>
        <w:t>Weddings</w:t>
      </w:r>
      <w:proofErr w:type="spellEnd"/>
      <w:r w:rsidRPr="00EB7C22">
        <w:rPr>
          <w:rFonts w:ascii="inherit" w:eastAsia="Times New Roman" w:hAnsi="inherit" w:cs="Helvetica"/>
          <w:b/>
          <w:bCs/>
          <w:color w:val="FF8E11"/>
          <w:sz w:val="30"/>
          <w:szCs w:val="30"/>
          <w:lang w:eastAsia="ru-RU"/>
        </w:rPr>
        <w:t xml:space="preserve"> </w:t>
      </w:r>
      <w:proofErr w:type="spellStart"/>
      <w:r w:rsidRPr="00EB7C22">
        <w:rPr>
          <w:rFonts w:ascii="inherit" w:eastAsia="Times New Roman" w:hAnsi="inherit" w:cs="Helvetica"/>
          <w:b/>
          <w:bCs/>
          <w:color w:val="FF8E11"/>
          <w:sz w:val="30"/>
          <w:szCs w:val="30"/>
          <w:lang w:eastAsia="ru-RU"/>
        </w:rPr>
        <w:t>Melia</w:t>
      </w:r>
      <w:proofErr w:type="spellEnd"/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Стоимость церемонии: от </w:t>
      </w: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1330 долларов США.</w:t>
      </w:r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Внимание!</w:t>
      </w: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Программу можно забронировать только </w:t>
      </w:r>
      <w:proofErr w:type="gramStart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</w:t>
      </w:r>
      <w:proofErr w:type="gramEnd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проживающих в пляжных отелях.</w:t>
      </w: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Бронирование возможно минимум за 4 недели до начала проживания в отеле.</w:t>
      </w:r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 стоимость включено: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свадебный координатор для помощи в проведении церемонии;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услуги нотариуса;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свидетельство о браке;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специальный номер для молодоженов (расположение, большая кровать, украшение номера);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прическа и макияж для невесты;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газебо</w:t>
      </w:r>
      <w:proofErr w:type="spellEnd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для проведения церемонии или альтернативное место;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украшение места проведения свадебной церемонии;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цветочная композиция в качестве украшения стола для проведения церемонии (тропические цветы);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букет для невесты, бутоньерка для жениха;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букеты для свидетельниц и бутоньерки для свидетелей (при наличии), не более 4 штук;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свадебный торт во время церемонии;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игристое вино для свадебного тоста;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музыкальное сопровождение церемонии (запись);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CD-диск с 24 фотографиями;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один романтический ужин для пары;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подготовка кровати ко сну (в день проведения церемонии);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завтрак в номере на следующее утро после проведения церемонии;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футболки с надписью «</w:t>
      </w:r>
      <w:proofErr w:type="spellStart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Just</w:t>
      </w:r>
      <w:proofErr w:type="spellEnd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Married</w:t>
      </w:r>
      <w:proofErr w:type="spellEnd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»;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бесплатный 50-минутный массаж для пары в YHI SPA (необходима предварительная регистрация), при наличии в отеле YHI SPA;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одна гидротермальная процедура в комплексе YHI SPA для пары (необходима предварительная регистрация), при наличии в отеле YHI SPA;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скидка 10% на все процедуры в  комплексе YHI SPA, при наличии в отеле YHI SPA;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 час бесплатного интернета в день;</w:t>
      </w:r>
    </w:p>
    <w:p w:rsidR="00EB7C22" w:rsidRPr="00EB7C22" w:rsidRDefault="00EB7C22" w:rsidP="00EB7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поздний выезд из отеля до 15:00.</w:t>
      </w:r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Дополнительно для жениха и невесты:</w:t>
      </w:r>
    </w:p>
    <w:p w:rsidR="00EB7C22" w:rsidRPr="00EB7C22" w:rsidRDefault="00EB7C22" w:rsidP="00EB7C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цветочная композиция в номере;</w:t>
      </w:r>
    </w:p>
    <w:p w:rsidR="00EB7C22" w:rsidRPr="00EB7C22" w:rsidRDefault="00EB7C22" w:rsidP="00EB7C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бутылка игристого вина в номере;</w:t>
      </w:r>
    </w:p>
    <w:p w:rsidR="00EB7C22" w:rsidRPr="00EB7C22" w:rsidRDefault="00EB7C22" w:rsidP="00EB7C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приоритетная резервация в ресторанах a </w:t>
      </w:r>
      <w:proofErr w:type="spellStart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la</w:t>
      </w:r>
      <w:proofErr w:type="spellEnd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carte</w:t>
      </w:r>
      <w:proofErr w:type="spellEnd"/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EB7C22" w:rsidRPr="00EB7C22" w:rsidRDefault="00EB7C22" w:rsidP="00EB7C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сувенир от отеля;</w:t>
      </w:r>
    </w:p>
    <w:p w:rsidR="00EB7C22" w:rsidRPr="00EB7C22" w:rsidRDefault="00EB7C22" w:rsidP="00EB7C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еженедельный коктейль для молодоженов.</w:t>
      </w:r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 дополнительные услуги бронируются на месте и оплачиваются в отеле.</w:t>
      </w:r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EB7C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Отели</w:t>
      </w:r>
      <w:r w:rsidRPr="00EB7C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:</w:t>
      </w:r>
      <w:r w:rsidRPr="00EB7C22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</w:r>
      <w:hyperlink r:id="rId8" w:anchor="/~htf/-1/30.12.2019/0301119830.0301119830/1/104616586011/102510005340" w:tgtFrame="_blank" w:history="1"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>Melia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 xml:space="preserve"> Las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>Antillas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 xml:space="preserve"> 4*</w:t>
        </w:r>
      </w:hyperlink>
      <w:r w:rsidRPr="00EB7C22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</w:r>
      <w:hyperlink r:id="rId9" w:anchor="/~htf/-1/30.12.2019/0301119830.0301119830/1/104616586049/102510005340" w:tgtFrame="_blank" w:history="1"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>Melia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 xml:space="preserve">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>Varadero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 xml:space="preserve"> 5*</w:t>
        </w:r>
      </w:hyperlink>
      <w:r w:rsidRPr="00EB7C22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</w:r>
      <w:hyperlink r:id="rId10" w:anchor="/~htf/-1/30.12.2019/0301119830.0301119830/1/104616586106/102510005340" w:tgtFrame="_blank" w:history="1"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>Melia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 xml:space="preserve"> Las Americas (only adults from 18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>y.o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>.) 5*</w:t>
        </w:r>
      </w:hyperlink>
      <w:r w:rsidRPr="00EB7C22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только</w:t>
      </w:r>
      <w:r w:rsidRPr="00EB7C22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взрослые</w:t>
      </w:r>
      <w:r w:rsidRPr="00EB7C22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r w:rsidRPr="00EB7C22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18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лет</w:t>
      </w:r>
      <w:bookmarkStart w:id="0" w:name="_GoBack"/>
      <w:bookmarkEnd w:id="0"/>
      <w:r w:rsidRPr="00EB7C22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</w:r>
      <w:hyperlink r:id="rId11" w:anchor="/~htf/-1/30.12.2019/0301119830.0301119830/1/104616586166/102510005340" w:tgtFrame="_blank" w:history="1"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>Melia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 xml:space="preserve"> Peninsula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>Varadero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 xml:space="preserve"> 5*</w:t>
        </w:r>
      </w:hyperlink>
      <w:r w:rsidRPr="00EB7C22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br/>
      </w:r>
      <w:hyperlink r:id="rId12" w:anchor="/~htf/-1/30.12.2019/0301119830.0301119830/1/104610294952/102510005340" w:tgtFrame="_blank" w:history="1"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>Melia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 xml:space="preserve">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>Internacional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4"/>
            <w:szCs w:val="24"/>
            <w:u w:val="single"/>
            <w:lang w:val="en-US" w:eastAsia="ru-RU"/>
          </w:rPr>
          <w:t xml:space="preserve"> 5*</w:t>
        </w:r>
      </w:hyperlink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Стоимость действительна до 31.10.2020.</w:t>
      </w:r>
    </w:p>
    <w:p w:rsidR="00EB7C22" w:rsidRPr="00EB7C22" w:rsidRDefault="00EB7C22" w:rsidP="00EB7C22">
      <w:pPr>
        <w:spacing w:before="285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EB7C22" w:rsidRPr="00EB7C22" w:rsidRDefault="00EB7C22" w:rsidP="00EB7C22">
      <w:pPr>
        <w:shd w:val="clear" w:color="auto" w:fill="FFFFFF"/>
        <w:spacing w:before="143" w:after="143" w:line="240" w:lineRule="auto"/>
        <w:outlineLvl w:val="2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EB7C22">
        <w:rPr>
          <w:rFonts w:ascii="inherit" w:eastAsia="Times New Roman" w:hAnsi="inherit" w:cs="Helvetica"/>
          <w:b/>
          <w:bCs/>
          <w:color w:val="004892"/>
          <w:sz w:val="30"/>
          <w:szCs w:val="30"/>
          <w:lang w:eastAsia="ru-RU"/>
        </w:rPr>
        <w:lastRenderedPageBreak/>
        <w:t>Свадебная церемония </w:t>
      </w:r>
      <w:proofErr w:type="spellStart"/>
      <w:r w:rsidRPr="00EB7C22">
        <w:rPr>
          <w:rFonts w:ascii="inherit" w:eastAsia="Times New Roman" w:hAnsi="inherit" w:cs="Helvetica"/>
          <w:b/>
          <w:bCs/>
          <w:color w:val="FF8E11"/>
          <w:sz w:val="30"/>
          <w:szCs w:val="30"/>
          <w:lang w:eastAsia="ru-RU"/>
        </w:rPr>
        <w:t>Live</w:t>
      </w:r>
      <w:proofErr w:type="spellEnd"/>
      <w:r w:rsidRPr="00EB7C22">
        <w:rPr>
          <w:rFonts w:ascii="inherit" w:eastAsia="Times New Roman" w:hAnsi="inherit" w:cs="Helvetica"/>
          <w:b/>
          <w:bCs/>
          <w:color w:val="FF8E11"/>
          <w:sz w:val="30"/>
          <w:szCs w:val="30"/>
          <w:lang w:eastAsia="ru-RU"/>
        </w:rPr>
        <w:t xml:space="preserve"> </w:t>
      </w:r>
      <w:proofErr w:type="spellStart"/>
      <w:r w:rsidRPr="00EB7C22">
        <w:rPr>
          <w:rFonts w:ascii="inherit" w:eastAsia="Times New Roman" w:hAnsi="inherit" w:cs="Helvetica"/>
          <w:b/>
          <w:bCs/>
          <w:color w:val="FF8E11"/>
          <w:sz w:val="30"/>
          <w:szCs w:val="30"/>
          <w:lang w:eastAsia="ru-RU"/>
        </w:rPr>
        <w:t>Your</w:t>
      </w:r>
      <w:proofErr w:type="spellEnd"/>
      <w:r w:rsidRPr="00EB7C22">
        <w:rPr>
          <w:rFonts w:ascii="inherit" w:eastAsia="Times New Roman" w:hAnsi="inherit" w:cs="Helvetica"/>
          <w:b/>
          <w:bCs/>
          <w:color w:val="FF8E11"/>
          <w:sz w:val="30"/>
          <w:szCs w:val="30"/>
          <w:lang w:eastAsia="ru-RU"/>
        </w:rPr>
        <w:t xml:space="preserve"> </w:t>
      </w:r>
      <w:proofErr w:type="spellStart"/>
      <w:r w:rsidRPr="00EB7C22">
        <w:rPr>
          <w:rFonts w:ascii="inherit" w:eastAsia="Times New Roman" w:hAnsi="inherit" w:cs="Helvetica"/>
          <w:b/>
          <w:bCs/>
          <w:color w:val="FF8E11"/>
          <w:sz w:val="30"/>
          <w:szCs w:val="30"/>
          <w:lang w:eastAsia="ru-RU"/>
        </w:rPr>
        <w:t>Dream</w:t>
      </w:r>
      <w:proofErr w:type="spellEnd"/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Стоимость церемонии: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от </w:t>
      </w: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400 долларов США.</w:t>
      </w:r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Внимание!</w:t>
      </w: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Программу можно забронировать только </w:t>
      </w:r>
      <w:proofErr w:type="gramStart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</w:t>
      </w:r>
      <w:proofErr w:type="gramEnd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проживающих в пляжных отелях.</w:t>
      </w: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Бронирование возможно минимум за 4 недели до начала проживания в отеле.</w:t>
      </w:r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стоимость включено:</w:t>
      </w:r>
    </w:p>
    <w:p w:rsidR="00EB7C22" w:rsidRPr="00EB7C22" w:rsidRDefault="00EB7C22" w:rsidP="00EB7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свадебный координатор для помощи в проведении церемонии;</w:t>
      </w:r>
    </w:p>
    <w:p w:rsidR="00EB7C22" w:rsidRPr="00EB7C22" w:rsidRDefault="00EB7C22" w:rsidP="00EB7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специальный номер для молодоженов (расположение, большая кровать, украшение номера);</w:t>
      </w:r>
    </w:p>
    <w:p w:rsidR="00EB7C22" w:rsidRPr="00EB7C22" w:rsidRDefault="00EB7C22" w:rsidP="00EB7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газебо</w:t>
      </w:r>
      <w:proofErr w:type="spellEnd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проведения церемонии или альтернативное место;</w:t>
      </w:r>
    </w:p>
    <w:p w:rsidR="00EB7C22" w:rsidRPr="00EB7C22" w:rsidRDefault="00EB7C22" w:rsidP="00EB7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украшение места проведения свадебной церемонии;</w:t>
      </w:r>
    </w:p>
    <w:p w:rsidR="00EB7C22" w:rsidRPr="00EB7C22" w:rsidRDefault="00EB7C22" w:rsidP="00EB7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букет для невесты, бутоньерка для жениха;</w:t>
      </w:r>
    </w:p>
    <w:p w:rsidR="00EB7C22" w:rsidRPr="00EB7C22" w:rsidRDefault="00EB7C22" w:rsidP="00EB7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свадебный торт во время церемонии;</w:t>
      </w:r>
    </w:p>
    <w:p w:rsidR="00EB7C22" w:rsidRPr="00EB7C22" w:rsidRDefault="00EB7C22" w:rsidP="00EB7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игристое вино для свадебного тоста;</w:t>
      </w:r>
    </w:p>
    <w:p w:rsidR="00EB7C22" w:rsidRPr="00EB7C22" w:rsidRDefault="00EB7C22" w:rsidP="00EB7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музыкальное сопровождение церемонии (запись);</w:t>
      </w:r>
    </w:p>
    <w:p w:rsidR="00EB7C22" w:rsidRPr="00EB7C22" w:rsidRDefault="00EB7C22" w:rsidP="00EB7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12 напечатанных фото 5x7 дюймов (только для отелей </w:t>
      </w:r>
      <w:proofErr w:type="spellStart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Paradisus</w:t>
      </w:r>
      <w:proofErr w:type="spellEnd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EB7C22" w:rsidRPr="00EB7C22" w:rsidRDefault="00EB7C22" w:rsidP="00EB7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CD-диск с 12 фотографиями;</w:t>
      </w:r>
    </w:p>
    <w:p w:rsidR="00EB7C22" w:rsidRPr="00EB7C22" w:rsidRDefault="00EB7C22" w:rsidP="00EB7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футболки с надписью «</w:t>
      </w:r>
      <w:proofErr w:type="spellStart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Just</w:t>
      </w:r>
      <w:proofErr w:type="spellEnd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Married</w:t>
      </w:r>
      <w:proofErr w:type="spellEnd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»;</w:t>
      </w:r>
    </w:p>
    <w:p w:rsidR="00EB7C22" w:rsidRPr="00EB7C22" w:rsidRDefault="00EB7C22" w:rsidP="00EB7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подготовка кровати ко сну (в день проведения церемонии в отелях </w:t>
      </w:r>
      <w:proofErr w:type="spellStart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Melia</w:t>
      </w:r>
      <w:proofErr w:type="spellEnd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Sol</w:t>
      </w:r>
      <w:proofErr w:type="spellEnd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и ежедневно в отелях </w:t>
      </w:r>
      <w:proofErr w:type="spellStart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Paradisus</w:t>
      </w:r>
      <w:proofErr w:type="spellEnd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EB7C22" w:rsidRPr="00EB7C22" w:rsidRDefault="00EB7C22" w:rsidP="00EB7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завтрак в номере на следующее утро после проведения церемонии (только в отелях </w:t>
      </w:r>
      <w:proofErr w:type="spellStart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Melia</w:t>
      </w:r>
      <w:proofErr w:type="spellEnd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Paradisus</w:t>
      </w:r>
      <w:proofErr w:type="spellEnd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EB7C22" w:rsidRPr="00EB7C22" w:rsidRDefault="00EB7C22" w:rsidP="00EB7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один романтический ужин для пары;</w:t>
      </w:r>
    </w:p>
    <w:p w:rsidR="00EB7C22" w:rsidRPr="00EB7C22" w:rsidRDefault="00EB7C22" w:rsidP="00EB7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поздний выезд из отеля до 15:00.</w:t>
      </w:r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дополнительные услуги оплачиваются в отеле на месте, бронируются на месте.</w:t>
      </w:r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B7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Отели</w:t>
      </w:r>
      <w:r w:rsidRPr="00EB7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:</w:t>
      </w:r>
      <w:r w:rsidRPr="00EB7C2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hyperlink r:id="rId13" w:anchor="/~htf/-1/30.12.2019/0301119830.0301119830/1/104616586011/102510005340" w:tgtFrame="_blank" w:history="1"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Melia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Las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Antillas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4*</w:t>
        </w:r>
      </w:hyperlink>
      <w:r w:rsidRPr="00EB7C2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hyperlink r:id="rId14" w:anchor="/~htf/-1/30.12.2019/0301119830.0301119830/1/104616586049/102510005340" w:tgtFrame="_blank" w:history="1"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Melia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Varadero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5*</w:t>
        </w:r>
      </w:hyperlink>
      <w:r w:rsidRPr="00EB7C2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hyperlink r:id="rId15" w:anchor="/~htf/-1/30.12.2019/0301119830.0301119830/1/104616586106/102510005340" w:tgtFrame="_blank" w:history="1"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Melia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Las Americas (only adults from 18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y.o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.) 5*</w:t>
        </w:r>
      </w:hyperlink>
      <w:r w:rsidRPr="00EB7C2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hyperlink r:id="rId16" w:anchor="/~htf/-1/30.12.2019/0301119830.0301119830/1/104616586166/102510005340" w:tgtFrame="_blank" w:history="1"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Melia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Peninsula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Varadero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5*</w:t>
        </w:r>
      </w:hyperlink>
      <w:r w:rsidRPr="00EB7C2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hyperlink r:id="rId17" w:anchor="/~htf/-1/30.12.2019/0301119830.0301119830/1/104610294952/102510005340" w:tgtFrame="_blank" w:history="1"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Melia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Internacional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5*</w:t>
        </w:r>
      </w:hyperlink>
      <w:r w:rsidRPr="00EB7C2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hyperlink r:id="rId18" w:anchor="/~htf/-1/30.12.2019/0301119830.0301119830/1/104616586200/102510005340" w:tgtFrame="_blank" w:history="1"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Paradisus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Varadero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Resort 5*</w:t>
        </w:r>
      </w:hyperlink>
      <w:r w:rsidRPr="00EB7C2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hyperlink r:id="rId19" w:anchor="/~htf/-1/30.12.2019/0301119830.0301119830/1/104610352152/102510005340" w:tgtFrame="_blank" w:history="1"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Paradisus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Princesa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del Mar 5*</w:t>
        </w:r>
      </w:hyperlink>
      <w:r w:rsidRPr="00EB7C2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hyperlink r:id="rId20" w:anchor="/~htf/-1/30.12.2019/0301119830.0301119830/1/104623707880/102510005340" w:tgtFrame="_blank" w:history="1"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Sol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Palmeras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4*</w:t>
        </w:r>
      </w:hyperlink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Стоимость действительна до 31.10.2020.</w:t>
      </w:r>
    </w:p>
    <w:p w:rsidR="00EB7C22" w:rsidRPr="00EB7C22" w:rsidRDefault="00EB7C22" w:rsidP="00EB7C22">
      <w:pPr>
        <w:spacing w:before="285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EB7C22" w:rsidRPr="00EB7C22" w:rsidRDefault="00EB7C22" w:rsidP="00EB7C22">
      <w:pPr>
        <w:shd w:val="clear" w:color="auto" w:fill="FFFFFF"/>
        <w:spacing w:before="143" w:after="143" w:line="240" w:lineRule="auto"/>
        <w:outlineLvl w:val="2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EB7C22">
        <w:rPr>
          <w:rFonts w:ascii="inherit" w:eastAsia="Times New Roman" w:hAnsi="inherit" w:cs="Helvetica"/>
          <w:b/>
          <w:bCs/>
          <w:color w:val="004892"/>
          <w:sz w:val="30"/>
          <w:szCs w:val="30"/>
          <w:lang w:eastAsia="ru-RU"/>
        </w:rPr>
        <w:t>Свадебная церемония </w:t>
      </w:r>
      <w:proofErr w:type="spellStart"/>
      <w:r w:rsidRPr="00EB7C22">
        <w:rPr>
          <w:rFonts w:ascii="inherit" w:eastAsia="Times New Roman" w:hAnsi="inherit" w:cs="Helvetica"/>
          <w:b/>
          <w:bCs/>
          <w:color w:val="FF8E11"/>
          <w:sz w:val="30"/>
          <w:szCs w:val="30"/>
          <w:lang w:eastAsia="ru-RU"/>
        </w:rPr>
        <w:t>Memorable</w:t>
      </w:r>
      <w:proofErr w:type="spellEnd"/>
      <w:r w:rsidRPr="00EB7C22">
        <w:rPr>
          <w:rFonts w:ascii="inherit" w:eastAsia="Times New Roman" w:hAnsi="inherit" w:cs="Helvetica"/>
          <w:b/>
          <w:bCs/>
          <w:color w:val="FF8E11"/>
          <w:sz w:val="30"/>
          <w:szCs w:val="30"/>
          <w:lang w:eastAsia="ru-RU"/>
        </w:rPr>
        <w:t xml:space="preserve"> </w:t>
      </w:r>
      <w:proofErr w:type="spellStart"/>
      <w:r w:rsidRPr="00EB7C22">
        <w:rPr>
          <w:rFonts w:ascii="inherit" w:eastAsia="Times New Roman" w:hAnsi="inherit" w:cs="Helvetica"/>
          <w:b/>
          <w:bCs/>
          <w:color w:val="FF8E11"/>
          <w:sz w:val="30"/>
          <w:szCs w:val="30"/>
          <w:lang w:eastAsia="ru-RU"/>
        </w:rPr>
        <w:t>Wedding</w:t>
      </w:r>
      <w:proofErr w:type="spellEnd"/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Стоимость церемонии: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от </w:t>
      </w: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670 долларов США.</w:t>
      </w:r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Внимание!</w:t>
      </w: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Программу можно забронировать только </w:t>
      </w:r>
      <w:proofErr w:type="gramStart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</w:t>
      </w:r>
      <w:proofErr w:type="gramEnd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проживающих в пляжных отелях.</w:t>
      </w: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Бронирование возможно минимум за 4 недели до начала проживания в отеле.</w:t>
      </w:r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стоимость включено:</w:t>
      </w:r>
    </w:p>
    <w:p w:rsidR="00EB7C22" w:rsidRPr="00EB7C22" w:rsidRDefault="00EB7C22" w:rsidP="00EB7C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свадебный координатор для помощи в проведении церемонии;</w:t>
      </w:r>
    </w:p>
    <w:p w:rsidR="00EB7C22" w:rsidRPr="00EB7C22" w:rsidRDefault="00EB7C22" w:rsidP="00EB7C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услуги нотариуса;</w:t>
      </w:r>
    </w:p>
    <w:p w:rsidR="00EB7C22" w:rsidRPr="00EB7C22" w:rsidRDefault="00EB7C22" w:rsidP="00EB7C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свидетельство о браке;</w:t>
      </w:r>
    </w:p>
    <w:p w:rsidR="00EB7C22" w:rsidRPr="00EB7C22" w:rsidRDefault="00EB7C22" w:rsidP="00EB7C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специальный номер для молодоженов (расположение, большая кровать, украшение номера);</w:t>
      </w:r>
    </w:p>
    <w:p w:rsidR="00EB7C22" w:rsidRPr="00EB7C22" w:rsidRDefault="00EB7C22" w:rsidP="00EB7C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газебо</w:t>
      </w:r>
      <w:proofErr w:type="spellEnd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проведения церемонии или альтернативное место;</w:t>
      </w:r>
    </w:p>
    <w:p w:rsidR="00EB7C22" w:rsidRPr="00EB7C22" w:rsidRDefault="00EB7C22" w:rsidP="00EB7C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украшение места проведения свадебной церемонии;</w:t>
      </w:r>
    </w:p>
    <w:p w:rsidR="00EB7C22" w:rsidRPr="00EB7C22" w:rsidRDefault="00EB7C22" w:rsidP="00EB7C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свадебный торт во время церемонии;</w:t>
      </w:r>
    </w:p>
    <w:p w:rsidR="00EB7C22" w:rsidRPr="00EB7C22" w:rsidRDefault="00EB7C22" w:rsidP="00EB7C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игристое вино для свадебного тоста;</w:t>
      </w:r>
    </w:p>
    <w:p w:rsidR="00EB7C22" w:rsidRPr="00EB7C22" w:rsidRDefault="00EB7C22" w:rsidP="00EB7C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музыкальное сопровождение церемонии (запись);</w:t>
      </w:r>
    </w:p>
    <w:p w:rsidR="00EB7C22" w:rsidRPr="00EB7C22" w:rsidRDefault="00EB7C22" w:rsidP="00EB7C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футболки с надписью «</w:t>
      </w:r>
      <w:proofErr w:type="spellStart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Just</w:t>
      </w:r>
      <w:proofErr w:type="spellEnd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Married</w:t>
      </w:r>
      <w:proofErr w:type="spellEnd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»;</w:t>
      </w:r>
    </w:p>
    <w:p w:rsidR="00EB7C22" w:rsidRPr="00EB7C22" w:rsidRDefault="00EB7C22" w:rsidP="00EB7C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подготовка кровати ко сну (в день проведения церемонии в отелях </w:t>
      </w:r>
      <w:proofErr w:type="spellStart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Melia</w:t>
      </w:r>
      <w:proofErr w:type="spellEnd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Sol</w:t>
      </w:r>
      <w:proofErr w:type="spellEnd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ежедневно в отелях </w:t>
      </w:r>
      <w:proofErr w:type="spellStart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Paradisus</w:t>
      </w:r>
      <w:proofErr w:type="spellEnd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EB7C22" w:rsidRPr="00EB7C22" w:rsidRDefault="00EB7C22" w:rsidP="00EB7C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завтрак в номере на следующее утро после проведения церемонии (только в отелях </w:t>
      </w:r>
      <w:proofErr w:type="spellStart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Melia</w:t>
      </w:r>
      <w:proofErr w:type="spellEnd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Paradisus</w:t>
      </w:r>
      <w:proofErr w:type="spellEnd"/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EB7C22" w:rsidRPr="00EB7C22" w:rsidRDefault="00EB7C22" w:rsidP="00EB7C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один романтический ужин для пары;</w:t>
      </w:r>
    </w:p>
    <w:p w:rsidR="00EB7C22" w:rsidRPr="00EB7C22" w:rsidRDefault="00EB7C22" w:rsidP="00EB7C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поздний выезд из отеля до 15:00.</w:t>
      </w:r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дополнительные услуги оплачиваются в отеле на месте, бронируются на месте.</w:t>
      </w:r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B7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Отели</w:t>
      </w:r>
      <w:r w:rsidRPr="00EB7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:</w:t>
      </w:r>
      <w:r w:rsidRPr="00EB7C2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hyperlink r:id="rId21" w:anchor="/~htf/-1/30.12.2019/0301119830.0301119830/1/104616586011/102510005340" w:tgtFrame="_blank" w:history="1"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Melia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Las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Antillas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4*</w:t>
        </w:r>
      </w:hyperlink>
      <w:r w:rsidRPr="00EB7C2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hyperlink r:id="rId22" w:anchor="/~htf/-1/30.12.2019/0301119830.0301119830/1/104616586049/102510005340" w:tgtFrame="_blank" w:history="1"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Melia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Varadero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5*</w:t>
        </w:r>
      </w:hyperlink>
      <w:r w:rsidRPr="00EB7C2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hyperlink r:id="rId23" w:anchor="/~htf/-1/30.12.2019/0301119830.0301119830/1/104616586106/102510005340" w:tgtFrame="_blank" w:history="1"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Melia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Las Americas (only adults from 18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y.o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.) 5*</w:t>
        </w:r>
      </w:hyperlink>
      <w:r w:rsidRPr="00EB7C2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hyperlink r:id="rId24" w:anchor="/~htf/-1/30.12.2019/0301119830.0301119830/1/104616586166/102510005340" w:tgtFrame="_blank" w:history="1"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Melia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Peninsula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Varadero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5*</w:t>
        </w:r>
      </w:hyperlink>
      <w:r w:rsidRPr="00EB7C2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hyperlink r:id="rId25" w:anchor="/~htf/-1/30.12.2019/0301119830.0301119830/1/104610294952/102510005340" w:tgtFrame="_blank" w:history="1"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Melia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Internacional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5*</w:t>
        </w:r>
      </w:hyperlink>
      <w:r w:rsidRPr="00EB7C2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hyperlink r:id="rId26" w:anchor="/~htf/-1/30.12.2019/0301119830.0301119830/1/104616586200/102510005340" w:tgtFrame="_blank" w:history="1"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Paradisus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Varadero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Resort 5*</w:t>
        </w:r>
      </w:hyperlink>
      <w:r w:rsidRPr="00EB7C2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hyperlink r:id="rId27" w:anchor="/~htf/-1/30.12.2019/0301119830.0301119830/1/104610352152/102510005340" w:tgtFrame="_blank" w:history="1"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Paradisus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Princesa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del Mar 5*</w:t>
        </w:r>
      </w:hyperlink>
      <w:r w:rsidRPr="00EB7C2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hyperlink r:id="rId28" w:anchor="/~htf/-1/30.12.2019/0301119830.0301119830/1/104623707880/102510005340" w:tgtFrame="_blank" w:history="1"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Sol </w:t>
        </w:r>
        <w:proofErr w:type="spellStart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>Palmeras</w:t>
        </w:r>
        <w:proofErr w:type="spellEnd"/>
        <w:r w:rsidRPr="00EB7C22">
          <w:rPr>
            <w:rFonts w:ascii="Helvetica" w:eastAsia="Times New Roman" w:hAnsi="Helvetica" w:cs="Helvetica"/>
            <w:b/>
            <w:bCs/>
            <w:color w:val="004892"/>
            <w:sz w:val="21"/>
            <w:szCs w:val="21"/>
            <w:u w:val="single"/>
            <w:lang w:val="en-US" w:eastAsia="ru-RU"/>
          </w:rPr>
          <w:t xml:space="preserve"> 4*</w:t>
        </w:r>
      </w:hyperlink>
    </w:p>
    <w:p w:rsidR="00EB7C22" w:rsidRPr="00EB7C22" w:rsidRDefault="00EB7C22" w:rsidP="00EB7C22">
      <w:pPr>
        <w:shd w:val="clear" w:color="auto" w:fill="FFFFFF"/>
        <w:spacing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Стоимость действительна до 31.10.2020.</w:t>
      </w:r>
    </w:p>
    <w:p w:rsidR="00A5023F" w:rsidRDefault="00A5023F"/>
    <w:sectPr w:rsidR="00A5023F" w:rsidSect="00EB7C2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7E00"/>
    <w:multiLevelType w:val="multilevel"/>
    <w:tmpl w:val="305C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0435B"/>
    <w:multiLevelType w:val="multilevel"/>
    <w:tmpl w:val="6010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50F9D"/>
    <w:multiLevelType w:val="multilevel"/>
    <w:tmpl w:val="4900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C3661"/>
    <w:multiLevelType w:val="multilevel"/>
    <w:tmpl w:val="B980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753D0"/>
    <w:multiLevelType w:val="multilevel"/>
    <w:tmpl w:val="51F0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70112"/>
    <w:multiLevelType w:val="multilevel"/>
    <w:tmpl w:val="761A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22"/>
    <w:rsid w:val="00A5023F"/>
    <w:rsid w:val="00E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7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7C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7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7C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operator.ru/price.shtml?flt=100410343912&amp;tid=26&amp;code=102610347591&amp;action=shw" TargetMode="External"/><Relationship Id="rId13" Type="http://schemas.openxmlformats.org/officeDocument/2006/relationships/hyperlink" Target="https://www.bgoperator.ru/price.shtml?flt=100410343912&amp;tid=26&amp;code=102610347591&amp;action=shw" TargetMode="External"/><Relationship Id="rId18" Type="http://schemas.openxmlformats.org/officeDocument/2006/relationships/hyperlink" Target="https://www.bgoperator.ru/price.shtml?tid=26&amp;flt=100410343912&amp;action=shw&amp;code=102610345933" TargetMode="External"/><Relationship Id="rId26" Type="http://schemas.openxmlformats.org/officeDocument/2006/relationships/hyperlink" Target="https://www.bgoperator.ru/price.shtml?tid=26&amp;flt=100410343912&amp;action=shw&amp;code=10261034593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goperator.ru/price.shtml?flt=100410343912&amp;tid=26&amp;code=102610347591&amp;action=shw" TargetMode="External"/><Relationship Id="rId7" Type="http://schemas.openxmlformats.org/officeDocument/2006/relationships/hyperlink" Target="https://www.bgoperator.ru/price.shtml?flt=100410343912&amp;tid=26&amp;code=102610346033&amp;action=shw" TargetMode="External"/><Relationship Id="rId12" Type="http://schemas.openxmlformats.org/officeDocument/2006/relationships/hyperlink" Target="https://www.bgoperator.ru/price.shtml?flt=100410343912&amp;tid=26&amp;code=102673713287&amp;action=shw" TargetMode="External"/><Relationship Id="rId17" Type="http://schemas.openxmlformats.org/officeDocument/2006/relationships/hyperlink" Target="https://www.bgoperator.ru/price.shtml?flt=100410343912&amp;tid=26&amp;code=102673713287&amp;action=shw" TargetMode="External"/><Relationship Id="rId25" Type="http://schemas.openxmlformats.org/officeDocument/2006/relationships/hyperlink" Target="https://www.bgoperator.ru/price.shtml?flt=100410343912&amp;tid=26&amp;code=102673713287&amp;action=sh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goperator.ru/price.shtml?flt=100410343912&amp;tid=26&amp;code=102610346698&amp;action=shw" TargetMode="External"/><Relationship Id="rId20" Type="http://schemas.openxmlformats.org/officeDocument/2006/relationships/hyperlink" Target="https://www.bgoperator.ru/price.shtml?flt=100410343912&amp;tid=26&amp;code=102610346181&amp;action=shw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goperator.ru/price.shtml?tid=26&amp;flt=100410343912&amp;action=shw&amp;code=102610345933" TargetMode="External"/><Relationship Id="rId11" Type="http://schemas.openxmlformats.org/officeDocument/2006/relationships/hyperlink" Target="https://www.bgoperator.ru/price.shtml?flt=100410343912&amp;tid=26&amp;code=102610346698&amp;action=shw" TargetMode="External"/><Relationship Id="rId24" Type="http://schemas.openxmlformats.org/officeDocument/2006/relationships/hyperlink" Target="https://www.bgoperator.ru/price.shtml?flt=100410343912&amp;tid=26&amp;code=102610346698&amp;action=sh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goperator.ru/price.shtml?flt=100410343912&amp;tid=26&amp;code=102610347200&amp;action=shw" TargetMode="External"/><Relationship Id="rId23" Type="http://schemas.openxmlformats.org/officeDocument/2006/relationships/hyperlink" Target="https://www.bgoperator.ru/price.shtml?flt=100410343912&amp;tid=26&amp;code=102610347200&amp;action=shw" TargetMode="External"/><Relationship Id="rId28" Type="http://schemas.openxmlformats.org/officeDocument/2006/relationships/hyperlink" Target="https://www.bgoperator.ru/price.shtml?flt=100410343912&amp;tid=26&amp;code=102610346181&amp;action=shw" TargetMode="External"/><Relationship Id="rId10" Type="http://schemas.openxmlformats.org/officeDocument/2006/relationships/hyperlink" Target="https://www.bgoperator.ru/price.shtml?flt=100410343912&amp;tid=26&amp;code=102610347200&amp;action=shw" TargetMode="External"/><Relationship Id="rId19" Type="http://schemas.openxmlformats.org/officeDocument/2006/relationships/hyperlink" Target="https://www.bgoperator.ru/price.shtml?flt=100410343912&amp;tid=26&amp;code=102610346033&amp;action=sh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goperator.ru/price.shtml?flt=100410343912&amp;tid=26&amp;code=102610347007&amp;action=shw" TargetMode="External"/><Relationship Id="rId14" Type="http://schemas.openxmlformats.org/officeDocument/2006/relationships/hyperlink" Target="https://www.bgoperator.ru/price.shtml?flt=100410343912&amp;tid=26&amp;code=102610347007&amp;action=shw" TargetMode="External"/><Relationship Id="rId22" Type="http://schemas.openxmlformats.org/officeDocument/2006/relationships/hyperlink" Target="https://www.bgoperator.ru/price.shtml?flt=100410343912&amp;tid=26&amp;code=102610347007&amp;action=shw" TargetMode="External"/><Relationship Id="rId27" Type="http://schemas.openxmlformats.org/officeDocument/2006/relationships/hyperlink" Target="https://www.bgoperator.ru/price.shtml?flt=100410343912&amp;tid=26&amp;code=102610346033&amp;action=sh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2020-09-24T14:24:00Z</dcterms:created>
  <dcterms:modified xsi:type="dcterms:W3CDTF">2020-09-24T14:28:00Z</dcterms:modified>
</cp:coreProperties>
</file>